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D7" w:rsidRP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408FA">
        <w:rPr>
          <w:rFonts w:ascii="Times New Roman" w:hAnsi="Times New Roman" w:cs="Times New Roman"/>
          <w:sz w:val="28"/>
          <w:szCs w:val="28"/>
        </w:rPr>
        <w:t>УТВЕРЖДЕНО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</w:t>
      </w:r>
      <w:r w:rsidRPr="00C408FA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C408FA">
        <w:rPr>
          <w:rFonts w:ascii="Times New Roman" w:hAnsi="Times New Roman" w:cs="Times New Roman"/>
          <w:sz w:val="28"/>
          <w:szCs w:val="28"/>
        </w:rPr>
        <w:t>директора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ОГКУСО СРЦН «Рябинка»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К.А. Горбуновой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«___» __________2019г №____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Pr="00C408FA" w:rsidRDefault="00C408FA" w:rsidP="00C408F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8FA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C408FA" w:rsidRPr="00C408FA" w:rsidRDefault="00C408FA" w:rsidP="00C408F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8FA">
        <w:rPr>
          <w:rFonts w:ascii="Times New Roman" w:hAnsi="Times New Roman" w:cs="Times New Roman"/>
          <w:b/>
          <w:sz w:val="40"/>
          <w:szCs w:val="40"/>
        </w:rPr>
        <w:t>О НАСТАВНИЧЕСТВЕ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казённого учреждения социального обслуживания «Социально-реабилитационный центр для несовершеннолетних «Рябинка»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Труслейка»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Инзенский район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Труслейка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F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FA" w:rsidRDefault="00C408FA" w:rsidP="00C40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цели, задачи и особенности организации наставничества в Областном государственном казённом учреждении социального обслуживания «Социально-реабилитационный центр для несовершеннолетних «Рябинка» в с. Труслейка» (далее – наставничество). </w:t>
      </w:r>
    </w:p>
    <w:p w:rsidR="00C408FA" w:rsidRDefault="00362030" w:rsidP="00C40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1.2.Наставничество представляет собой форму обеспечения профессионального становления и развития специалистов и работников учреждения, осуществляющих обеспечение деятельности Областного государственного казённого учреждения социального обслуживания «Социально-реабилитационный центр для несовершеннолетних «Рябинка» в с. Труслейка» (далее – наставляемые лица, сотрудники), направленную на профессиональное исполнение ими должностных обязанностей.</w:t>
      </w:r>
    </w:p>
    <w:p w:rsidR="00362030" w:rsidRPr="00362030" w:rsidRDefault="00362030" w:rsidP="00C408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030" w:rsidRPr="00362030" w:rsidRDefault="00362030" w:rsidP="0036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30">
        <w:rPr>
          <w:rFonts w:ascii="Times New Roman" w:hAnsi="Times New Roman" w:cs="Times New Roman"/>
          <w:b/>
          <w:sz w:val="28"/>
          <w:szCs w:val="28"/>
        </w:rPr>
        <w:t>2. Цели и задачи наставничества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8FA" w:rsidRDefault="00362030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наставничества являются: </w:t>
      </w:r>
    </w:p>
    <w:p w:rsidR="00362030" w:rsidRDefault="00362030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подготовка наставляемых лиц к самостоятельному выполнению ими должностных обязанностей; </w:t>
      </w:r>
    </w:p>
    <w:p w:rsidR="00362030" w:rsidRDefault="00AB2FA5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B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и совершенствование наставляемыми лицами профессиональных знаний, навыков и умений (профессионального уровня);</w:t>
      </w:r>
    </w:p>
    <w:p w:rsidR="00AB2FA5" w:rsidRDefault="00AB2FA5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ознакомление наставляемого лица с эффективными формами и методами индивидуальной работы и работы в коллективе,  развитие его способности самостоятельно и качественно выполнять возложенные должностные обязанности; </w:t>
      </w:r>
    </w:p>
    <w:p w:rsidR="00AB2FA5" w:rsidRDefault="00AB2FA5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B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наставляемого лица сознательности, дисциплинированности, трудолюбия, чувства ответственности за порученное дело, необходимости соблюдения норм этики и служебного поведения, уважительного отношения к коллегам и другим лицам;</w:t>
      </w:r>
    </w:p>
    <w:p w:rsidR="00AB2FA5" w:rsidRDefault="00AB2FA5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B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сокращение периода адаптации наставляемого лица при назначении на замещаемую должность; </w:t>
      </w:r>
    </w:p>
    <w:p w:rsidR="00AB2FA5" w:rsidRDefault="00AB2FA5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4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успешное прохождение испытательного срока. </w:t>
      </w:r>
    </w:p>
    <w:p w:rsidR="00AB2FA5" w:rsidRDefault="00AB2FA5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наставничества являются: </w:t>
      </w:r>
    </w:p>
    <w:p w:rsidR="00FB69E8" w:rsidRDefault="00FB69E8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оптимизация процесса формирования и совершенствования профессиональных знаний, навыков и умений (профессионального уровня);</w:t>
      </w:r>
    </w:p>
    <w:p w:rsidR="00FB69E8" w:rsidRDefault="00FB69E8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ускорение процесса профессионального становления наставляемого лица, развитие способности самостоятельно, качественно и ответстввенно выполнять возложенные должностные обязанности в соответствии с замещаемой должностью;  </w:t>
      </w:r>
    </w:p>
    <w:p w:rsidR="00FB69E8" w:rsidRDefault="00FB69E8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оказание помощи в адаптации наставляемого лица к условиям осуществления профессиональной служебной деятельности; </w:t>
      </w:r>
    </w:p>
    <w:p w:rsidR="00FB69E8" w:rsidRDefault="00FB69E8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развитие у наставляемого лица интереса к профессиональной служебной деятельности. </w:t>
      </w:r>
    </w:p>
    <w:p w:rsidR="00FB69E8" w:rsidRDefault="00FB69E8" w:rsidP="0036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9E8" w:rsidRDefault="00FB69E8" w:rsidP="00FB6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E8">
        <w:rPr>
          <w:rFonts w:ascii="Times New Roman" w:hAnsi="Times New Roman" w:cs="Times New Roman"/>
          <w:b/>
          <w:sz w:val="28"/>
          <w:szCs w:val="28"/>
        </w:rPr>
        <w:lastRenderedPageBreak/>
        <w:t>3. Наставляемые лица</w:t>
      </w:r>
    </w:p>
    <w:p w:rsidR="00FB69E8" w:rsidRDefault="00FB69E8" w:rsidP="00FB6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E8" w:rsidRDefault="00FB69E8" w:rsidP="00FB6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9E8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отношении: </w:t>
      </w:r>
    </w:p>
    <w:p w:rsidR="00FB69E8" w:rsidRDefault="00FB69E8" w:rsidP="00FB6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B2C6B">
        <w:rPr>
          <w:rFonts w:ascii="Times New Roman" w:hAnsi="Times New Roman" w:cs="Times New Roman"/>
          <w:sz w:val="28"/>
          <w:szCs w:val="28"/>
        </w:rPr>
        <w:t xml:space="preserve"> сотрудников Областного государственного казённого учреждения социального обслуживания «Социально-реабилитационный центр для несовершеннолетних «Рябинка» </w:t>
      </w:r>
      <w:proofErr w:type="gramStart"/>
      <w:r w:rsidR="004B2C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2C6B">
        <w:rPr>
          <w:rFonts w:ascii="Times New Roman" w:hAnsi="Times New Roman" w:cs="Times New Roman"/>
          <w:sz w:val="28"/>
          <w:szCs w:val="28"/>
        </w:rPr>
        <w:t xml:space="preserve"> с. Труслейка» впервые назначенных на должности;</w:t>
      </w:r>
    </w:p>
    <w:p w:rsidR="004B2C6B" w:rsidRDefault="004B2C6B" w:rsidP="00FB6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сотрудников Областного государственного казённого учреждения социального обслуживания «Социально-реабилитационный центр для несовершеннолетних «Рябинка» в с. Труслейка» при назначении на вышестоящую либо равнозначную должность с изменением должностных обязанностей, если их выполнение требует углубления знаний и умений, необходимых для исполнения должностных обязанностей. </w:t>
      </w:r>
      <w:proofErr w:type="gramEnd"/>
    </w:p>
    <w:p w:rsidR="004B2C6B" w:rsidRDefault="004B2C6B" w:rsidP="00FB6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6B" w:rsidRPr="00CE6152" w:rsidRDefault="00CE6152" w:rsidP="004B2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52">
        <w:rPr>
          <w:rFonts w:ascii="Times New Roman" w:hAnsi="Times New Roman" w:cs="Times New Roman"/>
          <w:b/>
          <w:sz w:val="28"/>
          <w:szCs w:val="28"/>
        </w:rPr>
        <w:t>4. Наставничество</w:t>
      </w:r>
    </w:p>
    <w:p w:rsidR="004B2C6B" w:rsidRPr="00FB69E8" w:rsidRDefault="004B2C6B" w:rsidP="00FB6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8FA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Наставник назначается из числа работников учреждения, имеющих стаж в учреждении социального обслуживания не менее двух лет,  обладающих необходимыми знаниями и умениями, пользующихся авторитетом в коллективе.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Предложения о кандидатурах и количестве наставников представляются руководителю, кадровым подразделением учреждения.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Назначение наставника оформляется правовым актом руководителя учреждения, на основании служебной записки непосредственного руководителя сотрудника, в отношении  которого будет осуществляться наставничество. 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наставника осуществляется не позднее десяти рабочих дней с момента назначения сотрудника. 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Не допускается назначение наставником сотрудника учреждения имеющего дисциплинарное взыскание или в отношении,  которого проводится служебная проверка. 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Максимальное число наставляемых лиц, закрепленных за одним наставником, не может  быть больше двух.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Назначение наставника осуществляется с его согласия с учетом уровня квалификации и профессионального образования. 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Замена наставника производится в следующих случаях: 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расторжения служебного  контракта с наставником;</w:t>
      </w:r>
    </w:p>
    <w:p w:rsidR="00B05CD5" w:rsidRDefault="00B05CD5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командировки наставника, его болезни либо других уважительных причин отсутствия наставника </w:t>
      </w:r>
      <w:r w:rsidR="004B1934">
        <w:rPr>
          <w:rFonts w:ascii="Times New Roman" w:hAnsi="Times New Roman" w:cs="Times New Roman"/>
          <w:sz w:val="28"/>
          <w:szCs w:val="28"/>
        </w:rPr>
        <w:t xml:space="preserve"> (более двух месяцев);</w:t>
      </w:r>
    </w:p>
    <w:p w:rsidR="004B1934" w:rsidRDefault="004B1934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неисполнение либо ненадлежащее исполнение наставником задач наставничества;</w:t>
      </w:r>
    </w:p>
    <w:p w:rsidR="004B1934" w:rsidRDefault="004B1934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перевод наставника или наставляемого лица на другую должность или в другое учреждение. </w:t>
      </w:r>
    </w:p>
    <w:p w:rsidR="004B1934" w:rsidRDefault="004B1934" w:rsidP="00CE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934" w:rsidRDefault="004B1934" w:rsidP="004B1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1934" w:rsidRPr="004B1934" w:rsidRDefault="004B1934" w:rsidP="004B1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34">
        <w:rPr>
          <w:rFonts w:ascii="Times New Roman" w:hAnsi="Times New Roman" w:cs="Times New Roman"/>
          <w:b/>
          <w:sz w:val="28"/>
          <w:szCs w:val="28"/>
        </w:rPr>
        <w:lastRenderedPageBreak/>
        <w:t>5. Продолжительность осуществления наставничества</w:t>
      </w:r>
    </w:p>
    <w:p w:rsidR="004B1934" w:rsidRDefault="004B1934" w:rsidP="004B1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1934" w:rsidRDefault="004B1934" w:rsidP="004B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вновь принятого сотрудника продолжительность периода осуществления наставничества составляет три месяца.</w:t>
      </w:r>
    </w:p>
    <w:p w:rsidR="004B1934" w:rsidRDefault="004B1934" w:rsidP="004B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сотрудника, перемещенного на другую должность внутри учреждения период осуществления наставничества 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продолжительностью один месяц. </w:t>
      </w:r>
    </w:p>
    <w:p w:rsidR="004B1934" w:rsidRDefault="004B1934" w:rsidP="004B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указанный срок не включается период временной нетрудоспособности, а также другие периоды отсутствия по уважительным причинам, как наставника, так и наставляемого лица. </w:t>
      </w:r>
    </w:p>
    <w:p w:rsidR="004B1934" w:rsidRDefault="00E77D41" w:rsidP="004B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934">
        <w:rPr>
          <w:rFonts w:ascii="Times New Roman" w:hAnsi="Times New Roman" w:cs="Times New Roman"/>
          <w:sz w:val="28"/>
          <w:szCs w:val="28"/>
        </w:rPr>
        <w:t>Период осуществления наста</w:t>
      </w:r>
      <w:r>
        <w:rPr>
          <w:rFonts w:ascii="Times New Roman" w:hAnsi="Times New Roman" w:cs="Times New Roman"/>
          <w:sz w:val="28"/>
          <w:szCs w:val="28"/>
        </w:rPr>
        <w:t>вничества продлевается на срок, равный сроку временной нетрудоспособности или периоду отсутствия по уважительным причинам, как наставника, так и наставляемого лица.</w:t>
      </w:r>
    </w:p>
    <w:p w:rsidR="00E77D41" w:rsidRDefault="00E77D41" w:rsidP="004B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D41" w:rsidRDefault="00E77D41" w:rsidP="00E77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D41" w:rsidRPr="00B74D1D" w:rsidRDefault="00E77D41" w:rsidP="00E77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1D">
        <w:rPr>
          <w:rFonts w:ascii="Times New Roman" w:hAnsi="Times New Roman" w:cs="Times New Roman"/>
          <w:b/>
          <w:sz w:val="28"/>
          <w:szCs w:val="28"/>
        </w:rPr>
        <w:t>6. Права и обязанности</w:t>
      </w:r>
    </w:p>
    <w:p w:rsidR="00E77D41" w:rsidRDefault="00E77D41" w:rsidP="00E77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D41" w:rsidRDefault="00E77D41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Наставник обязан:</w:t>
      </w:r>
    </w:p>
    <w:p w:rsidR="00B74D1D" w:rsidRDefault="00E77D41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разрабатывать программу а</w:t>
      </w:r>
      <w:r w:rsidR="00B74D1D">
        <w:rPr>
          <w:rFonts w:ascii="Times New Roman" w:hAnsi="Times New Roman" w:cs="Times New Roman"/>
          <w:sz w:val="28"/>
          <w:szCs w:val="28"/>
        </w:rPr>
        <w:t xml:space="preserve">даптации для наставляемого лица; </w:t>
      </w:r>
    </w:p>
    <w:p w:rsidR="00B05CD5" w:rsidRDefault="00E77D41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оказывать методическую и практическую помощь наставляемому лицу в приобретении знаний, </w:t>
      </w:r>
      <w:r w:rsidR="00CF666B">
        <w:rPr>
          <w:rFonts w:ascii="Times New Roman" w:hAnsi="Times New Roman" w:cs="Times New Roman"/>
          <w:sz w:val="28"/>
          <w:szCs w:val="28"/>
        </w:rPr>
        <w:t>навыков и умений, необходимых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66B">
        <w:rPr>
          <w:rFonts w:ascii="Times New Roman" w:hAnsi="Times New Roman" w:cs="Times New Roman"/>
          <w:sz w:val="28"/>
          <w:szCs w:val="28"/>
        </w:rPr>
        <w:t>должностных обязанностей, с привлечением непосредственного руководителя наставляемого лица;</w:t>
      </w:r>
    </w:p>
    <w:p w:rsidR="00CF666B" w:rsidRDefault="00CF666B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организовать выполнение программы адаптации наставляемым лицом; </w:t>
      </w:r>
    </w:p>
    <w:p w:rsidR="00CF666B" w:rsidRDefault="00CF666B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выявлять и совместно устранять допущенные ошибки в профессиональной служебной деятельности наставляемого лица;</w:t>
      </w:r>
    </w:p>
    <w:p w:rsidR="00B74D1D" w:rsidRDefault="00CF666B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подготовить отзыв об итогах выполнения наставл</w:t>
      </w:r>
      <w:r w:rsidR="00B74D1D">
        <w:rPr>
          <w:rFonts w:ascii="Times New Roman" w:hAnsi="Times New Roman" w:cs="Times New Roman"/>
          <w:sz w:val="28"/>
          <w:szCs w:val="28"/>
        </w:rPr>
        <w:t>яемым лицом программы адаптации.</w:t>
      </w:r>
    </w:p>
    <w:p w:rsidR="00CF666B" w:rsidRDefault="00CF666B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Наставник имеет право: </w:t>
      </w:r>
    </w:p>
    <w:p w:rsidR="00CF666B" w:rsidRDefault="00CF666B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участие в обсуждении вопросов, связанных с осуществлением наставничества;</w:t>
      </w:r>
    </w:p>
    <w:p w:rsidR="00CF666B" w:rsidRDefault="00CF666B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требовать выполнения наставляемым лицом программы адаптации; </w:t>
      </w:r>
    </w:p>
    <w:p w:rsidR="00CF666B" w:rsidRDefault="00CF666B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вносить предложения о поощрении наставляемого лица, применении   дисциплинарного взыскания, корректировке программы адаптации, а также по другим вопросам, связанным с наставничеством.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Наставляемое лицо обязано: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выполнять программу адаптации;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повышать уровень знаний, навыков и умений (профессионального уровня), необходимых для исполнения должностных обязанностей;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устранять ошибки в профессиональной служебной деятельности, допущенные в ходе выполнения программы адаптации;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представлять непосредственному руководителю отчет о результатах выполнения адаптационной программы.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Наставляемое лицо имеет право: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пользоваться имеющейся в учреждении служебной, нормативной, учебно-методической документацией по вопросам профессиональной деятельности;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необходимости участвовать в корректировке программы адаптации. </w:t>
      </w: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1D" w:rsidRDefault="00B74D1D" w:rsidP="00E77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1D" w:rsidRPr="00B74D1D" w:rsidRDefault="00B74D1D" w:rsidP="00B74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Организация наставничества</w:t>
      </w:r>
    </w:p>
    <w:p w:rsidR="00C408FA" w:rsidRDefault="00C408FA" w:rsidP="00C40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1D" w:rsidRDefault="00B74D1D" w:rsidP="00B7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Наставник в течение трех рабочих дней со дня его назначения разрабатывает программу адаптации для наставляемого лица с учетом замещаемой должности и перечня должностных обязанностей с последующим представлением на утверждение непосредственному руководителю наставляемого лица. </w:t>
      </w:r>
    </w:p>
    <w:p w:rsidR="00B74D1D" w:rsidRDefault="00B74D1D" w:rsidP="00B7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период осуществления наставничества наставляемое лицо</w:t>
      </w:r>
      <w:r w:rsidR="00477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</w:t>
      </w:r>
      <w:r w:rsidR="00477DEE">
        <w:rPr>
          <w:rFonts w:ascii="Times New Roman" w:hAnsi="Times New Roman" w:cs="Times New Roman"/>
          <w:sz w:val="28"/>
          <w:szCs w:val="28"/>
        </w:rPr>
        <w:t>т должностные обязанности по замещаемой должности, а также отдельные поручения непосредственного руководителя и вышестоящего руководителя в рамках своей профессиональной служебной деятельности.</w:t>
      </w:r>
    </w:p>
    <w:p w:rsidR="00477DEE" w:rsidRDefault="00477DEE" w:rsidP="00B7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факт</w:t>
      </w:r>
      <w:r w:rsidR="00C4469E">
        <w:rPr>
          <w:rFonts w:ascii="Times New Roman" w:hAnsi="Times New Roman" w:cs="Times New Roman"/>
          <w:sz w:val="28"/>
          <w:szCs w:val="28"/>
        </w:rPr>
        <w:t xml:space="preserve"> ненадлежащего исполнения наставляемым лицом возложенных на него должностны</w:t>
      </w:r>
      <w:r w:rsidR="008C4C06">
        <w:rPr>
          <w:rFonts w:ascii="Times New Roman" w:hAnsi="Times New Roman" w:cs="Times New Roman"/>
          <w:sz w:val="28"/>
          <w:szCs w:val="28"/>
        </w:rPr>
        <w:t>х</w:t>
      </w:r>
      <w:r w:rsidR="00C4469E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="008C4C06">
        <w:rPr>
          <w:rFonts w:ascii="Times New Roman" w:hAnsi="Times New Roman" w:cs="Times New Roman"/>
          <w:sz w:val="28"/>
          <w:szCs w:val="28"/>
        </w:rPr>
        <w:t>а также практических заданий, предусмотренных адаптационной программой, должен быть зафиксирован наставником документально и согласован с его непосредственным руководителем. По каждому факту ненадлежащего исполнения должностных обязанностей у сотрудника должно быть истребовано письменное объяснение в произвольной форме.</w:t>
      </w:r>
      <w:r w:rsidR="00353697">
        <w:rPr>
          <w:rFonts w:ascii="Times New Roman" w:hAnsi="Times New Roman" w:cs="Times New Roman"/>
          <w:sz w:val="28"/>
          <w:szCs w:val="28"/>
        </w:rPr>
        <w:t xml:space="preserve"> В случае отказа сотрудника дать такое объяснение составляется акт о непредставлении  письменного объяснения. </w:t>
      </w:r>
    </w:p>
    <w:p w:rsidR="00905032" w:rsidRDefault="00353697" w:rsidP="00B7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каждом факте ненадлежащего исполнения наставляемым лицом возложенных на него должностных обязанностей его непосредственный руководитель информирует вышестоящего руководителя в течение пяти рабочих дней со дня выявления данного факта, посредством направления</w:t>
      </w:r>
      <w:r w:rsidR="0090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="00905032">
        <w:rPr>
          <w:rFonts w:ascii="Times New Roman" w:hAnsi="Times New Roman" w:cs="Times New Roman"/>
          <w:sz w:val="28"/>
          <w:szCs w:val="28"/>
        </w:rPr>
        <w:t xml:space="preserve"> записки с докладом, о характере ненадлежащего исполнения наставляемым лицом возложенных на него должностных обязанностей. </w:t>
      </w:r>
    </w:p>
    <w:p w:rsidR="00905032" w:rsidRDefault="00905032" w:rsidP="00B7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окончании срока осуществления наставничества наставник подготавливает отзыв об итогах выполнения программы адаптации, а наставляемое лицо – отчет о результатах выполнения адаптационной программы, которые направляются на утверждение непосредственному руководителю наставляемого лица. </w:t>
      </w:r>
    </w:p>
    <w:p w:rsidR="00353697" w:rsidRDefault="00905032" w:rsidP="00B7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 основании отзыва об итогах выполнения программы адаптации и отчета о результата</w:t>
      </w:r>
      <w:r w:rsidR="00926222">
        <w:rPr>
          <w:rFonts w:ascii="Times New Roman" w:hAnsi="Times New Roman" w:cs="Times New Roman"/>
          <w:sz w:val="28"/>
          <w:szCs w:val="28"/>
        </w:rPr>
        <w:t>х выполнения адаптационной программы непосредственный руководитель наставляемого лица проводит с ним собеседование, по результатам которого составляет заключение об итогах адаптационной программы.</w:t>
      </w:r>
    </w:p>
    <w:p w:rsidR="00926222" w:rsidRDefault="00926222" w:rsidP="00B7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Заключение может использоваться при определении результатов испытания сотрудника в случае, если такое испытание было установлено. </w:t>
      </w:r>
    </w:p>
    <w:p w:rsidR="000767F3" w:rsidRDefault="000767F3" w:rsidP="0007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07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 эффективной работы наставника считаются:</w:t>
      </w:r>
    </w:p>
    <w:p w:rsidR="000767F3" w:rsidRDefault="000767F3" w:rsidP="0007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и использование лицом, в отношении которого осуществлялось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0767F3" w:rsidRDefault="000767F3" w:rsidP="0007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мотивация к профессиональной деятельности и профессиональному развитию, самостоятельность и инициативность в трудовой деятельности;</w:t>
      </w:r>
    </w:p>
    <w:p w:rsidR="000767F3" w:rsidRDefault="000767F3" w:rsidP="0007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0767F3" w:rsidRDefault="000767F3" w:rsidP="0007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дисциплинированность и исполнительность при выполнении распоряжений и указаний, связанных со служебной деятельностью.</w:t>
      </w:r>
      <w:bookmarkStart w:id="0" w:name="_GoBack"/>
      <w:bookmarkEnd w:id="0"/>
    </w:p>
    <w:sectPr w:rsidR="0007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3AB1"/>
    <w:multiLevelType w:val="multilevel"/>
    <w:tmpl w:val="9BCC8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C"/>
    <w:rsid w:val="000767F3"/>
    <w:rsid w:val="00353697"/>
    <w:rsid w:val="00362030"/>
    <w:rsid w:val="00477DEE"/>
    <w:rsid w:val="004B1934"/>
    <w:rsid w:val="004B2C6B"/>
    <w:rsid w:val="00745DEC"/>
    <w:rsid w:val="008C4C06"/>
    <w:rsid w:val="00905032"/>
    <w:rsid w:val="00926222"/>
    <w:rsid w:val="00AB2FA5"/>
    <w:rsid w:val="00B05CD5"/>
    <w:rsid w:val="00B74D1D"/>
    <w:rsid w:val="00BA76D7"/>
    <w:rsid w:val="00C408FA"/>
    <w:rsid w:val="00C4469E"/>
    <w:rsid w:val="00CE6152"/>
    <w:rsid w:val="00CF666B"/>
    <w:rsid w:val="00E77D41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FA"/>
    <w:pPr>
      <w:spacing w:after="0" w:line="240" w:lineRule="auto"/>
    </w:pPr>
  </w:style>
  <w:style w:type="paragraph" w:customStyle="1" w:styleId="ConsPlusNormal">
    <w:name w:val="ConsPlusNormal"/>
    <w:uiPriority w:val="99"/>
    <w:rsid w:val="0007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FA"/>
    <w:pPr>
      <w:spacing w:after="0" w:line="240" w:lineRule="auto"/>
    </w:pPr>
  </w:style>
  <w:style w:type="paragraph" w:customStyle="1" w:styleId="ConsPlusNormal">
    <w:name w:val="ConsPlusNormal"/>
    <w:uiPriority w:val="99"/>
    <w:rsid w:val="0007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2019-11-07T05:04:00Z</dcterms:created>
  <dcterms:modified xsi:type="dcterms:W3CDTF">2019-11-08T06:56:00Z</dcterms:modified>
</cp:coreProperties>
</file>