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E2" w:rsidRPr="00E271E2" w:rsidRDefault="00E271E2" w:rsidP="00E271E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271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Консультация </w:t>
      </w:r>
      <w:r w:rsidR="00D515A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родителей</w:t>
      </w:r>
      <w:r w:rsidRPr="00E271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по</w:t>
      </w:r>
    </w:p>
    <w:p w:rsidR="00E271E2" w:rsidRPr="00E271E2" w:rsidRDefault="00D515A6" w:rsidP="00E271E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профилактике суицида «Об этом нужно помнить!»</w:t>
      </w:r>
    </w:p>
    <w:p w:rsidR="00E271E2" w:rsidRPr="00E271E2" w:rsidRDefault="00E271E2" w:rsidP="00E271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Суицид- </w:t>
      </w: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E271E2" w:rsidRPr="00E271E2" w:rsidRDefault="00E271E2" w:rsidP="00E271E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бдительны! Суждение, что люди решившиеся на суицид, никому не говорят о своих намерениях, неверно.</w:t>
      </w:r>
    </w:p>
    <w:p w:rsidR="00E271E2" w:rsidRPr="00E271E2" w:rsidRDefault="00E271E2" w:rsidP="00E271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E271E2" w:rsidRPr="00E271E2" w:rsidRDefault="00E271E2" w:rsidP="00E271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E271E2" w:rsidRPr="00E271E2" w:rsidRDefault="00E271E2" w:rsidP="00E271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E271E2" w:rsidRPr="00E271E2" w:rsidRDefault="00E271E2" w:rsidP="00E271E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утрата интереса к любимым занятиям, снижение активности, апатия, безволие;</w:t>
      </w:r>
    </w:p>
    <w:p w:rsidR="00E271E2" w:rsidRPr="00E271E2" w:rsidRDefault="00E271E2" w:rsidP="00E271E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собственным видом, неряшливость;</w:t>
      </w:r>
    </w:p>
    <w:p w:rsidR="00E271E2" w:rsidRPr="00E271E2" w:rsidRDefault="00E271E2" w:rsidP="00E271E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тяги к уединению, отдаление от близких людей;</w:t>
      </w:r>
    </w:p>
    <w:p w:rsidR="00E271E2" w:rsidRPr="00E271E2" w:rsidRDefault="00E271E2" w:rsidP="00E271E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E271E2" w:rsidRPr="00E271E2" w:rsidRDefault="00E271E2" w:rsidP="00E271E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внезапное снижение успеваемости и рассеянность;</w:t>
      </w:r>
    </w:p>
    <w:p w:rsidR="00E271E2" w:rsidRPr="00E271E2" w:rsidRDefault="00E271E2" w:rsidP="00E271E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поведение в школе, прогулы, нарушения дисциплины;</w:t>
      </w:r>
    </w:p>
    <w:p w:rsidR="00E271E2" w:rsidRPr="00E271E2" w:rsidRDefault="00E271E2" w:rsidP="00E271E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риску и неоправданным и опрометчивым поступкам;</w:t>
      </w:r>
    </w:p>
    <w:p w:rsidR="00E271E2" w:rsidRPr="00E271E2" w:rsidRDefault="00E271E2" w:rsidP="00E271E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E271E2" w:rsidRPr="00E271E2" w:rsidRDefault="00E271E2" w:rsidP="00E271E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безразличное расставание с вещами или деньгами, раздаривание их;</w:t>
      </w:r>
    </w:p>
    <w:p w:rsidR="00E271E2" w:rsidRPr="00E271E2" w:rsidRDefault="00E271E2" w:rsidP="00E271E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стремление привести дела в порядок, подвести итоги, просить прощение за все, что было;</w:t>
      </w:r>
    </w:p>
    <w:p w:rsidR="00E271E2" w:rsidRPr="00E271E2" w:rsidRDefault="00E271E2" w:rsidP="00E271E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самообвинения или наоборот - признание в зависимости от других;</w:t>
      </w:r>
    </w:p>
    <w:p w:rsidR="00E271E2" w:rsidRPr="00E271E2" w:rsidRDefault="00E271E2" w:rsidP="00E271E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 и иронические высказывания либо философские размышления на тему смерти.</w:t>
      </w:r>
    </w:p>
    <w:p w:rsidR="00E271E2" w:rsidRPr="00E271E2" w:rsidRDefault="00E271E2" w:rsidP="00E271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71E2" w:rsidRPr="00E271E2" w:rsidRDefault="00E271E2" w:rsidP="00D515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делать? Как помочь?</w:t>
      </w:r>
    </w:p>
    <w:p w:rsidR="00E271E2" w:rsidRPr="00E271E2" w:rsidRDefault="00E271E2" w:rsidP="00E271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причина» и «Какова цель» совершаемого ребенком действия. Не бойтесь обращаться к специалистам-психологам.</w:t>
      </w:r>
    </w:p>
    <w:p w:rsidR="00E271E2" w:rsidRPr="00E271E2" w:rsidRDefault="00E271E2" w:rsidP="00E271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E271E2" w:rsidRPr="00E271E2" w:rsidRDefault="00E271E2" w:rsidP="00E271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</w:t>
      </w:r>
      <w:r w:rsidR="00D51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любовью</w:t>
      </w:r>
      <w:r w:rsidRPr="00E2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tbl>
      <w:tblPr>
        <w:tblpPr w:leftFromText="45" w:rightFromText="45" w:topFromText="150" w:bottomFromText="180" w:vertAnchor="text"/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0"/>
        <w:gridCol w:w="3240"/>
        <w:gridCol w:w="2685"/>
      </w:tblGrid>
      <w:tr w:rsidR="00D515A6" w:rsidRPr="00D515A6" w:rsidTr="00E271E2"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Если Вы слышите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Обязательно скажите</w:t>
            </w:r>
          </w:p>
        </w:tc>
        <w:tc>
          <w:tcPr>
            <w:tcW w:w="26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Запрещено говорить</w:t>
            </w:r>
          </w:p>
        </w:tc>
      </w:tr>
      <w:tr w:rsidR="00D515A6" w:rsidRPr="00D515A6" w:rsidTr="00E271E2"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«Ненавижу всех…»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26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D515A6" w:rsidRPr="00D515A6" w:rsidTr="00E271E2"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</w:t>
            </w:r>
          </w:p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безнадежно</w:t>
            </w:r>
          </w:p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бессмысленно»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26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«Подумай о тех, кому хуже, чем тебе»</w:t>
            </w:r>
          </w:p>
        </w:tc>
      </w:tr>
      <w:tr w:rsidR="00D515A6" w:rsidRPr="00D515A6" w:rsidTr="00E271E2"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«Всем было бы лучше без меня!»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6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говори глупостей. Поговорим о другом.»</w:t>
            </w:r>
          </w:p>
        </w:tc>
      </w:tr>
      <w:tr w:rsidR="00D515A6" w:rsidRPr="00D515A6" w:rsidTr="00E271E2"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 не понимаете меня!»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26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уж мне тебя понять!»</w:t>
            </w:r>
          </w:p>
        </w:tc>
      </w:tr>
      <w:tr w:rsidR="00D515A6" w:rsidRPr="00D515A6" w:rsidTr="00E271E2"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совершил ужасный поступок»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26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 что ты теперь хочешь? Выкладывай немедленно!»</w:t>
            </w:r>
          </w:p>
        </w:tc>
      </w:tr>
      <w:tr w:rsidR="00D515A6" w:rsidRPr="00D515A6" w:rsidTr="00E271E2"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меня никогда ничего не получается»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26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1E2" w:rsidRPr="00E271E2" w:rsidRDefault="00E271E2" w:rsidP="00E271E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получается – значит, не старался!»</w:t>
            </w:r>
          </w:p>
        </w:tc>
      </w:tr>
    </w:tbl>
    <w:p w:rsidR="004147D2" w:rsidRDefault="004147D2" w:rsidP="00E271E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47D2" w:rsidRDefault="004147D2" w:rsidP="00E271E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47D2" w:rsidRDefault="004147D2" w:rsidP="00E271E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47D2" w:rsidRDefault="004147D2" w:rsidP="00E271E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47D2" w:rsidRDefault="004147D2" w:rsidP="00E271E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47D2" w:rsidRDefault="004147D2" w:rsidP="00E271E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47D2" w:rsidRDefault="004147D2" w:rsidP="00E271E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47D2" w:rsidRDefault="004147D2" w:rsidP="00E271E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47D2" w:rsidRDefault="004147D2" w:rsidP="00E271E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47D2" w:rsidRDefault="004147D2" w:rsidP="00E271E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47D2" w:rsidRDefault="004147D2" w:rsidP="00E271E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47D2" w:rsidRDefault="004147D2" w:rsidP="00E271E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47D2" w:rsidRDefault="004147D2" w:rsidP="00E271E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47D2" w:rsidRDefault="004147D2" w:rsidP="00E271E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47D2" w:rsidRDefault="004147D2" w:rsidP="00E271E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47D2" w:rsidRDefault="004147D2" w:rsidP="00E271E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271E2" w:rsidRPr="00E271E2" w:rsidRDefault="00E271E2" w:rsidP="00E271E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E271E2" w:rsidRPr="00E271E2" w:rsidRDefault="00E271E2" w:rsidP="00E271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E271E2" w:rsidRPr="00E271E2" w:rsidRDefault="00E271E2" w:rsidP="00E271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D515A6" w:rsidRDefault="00E271E2" w:rsidP="00E271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E271E2" w:rsidRPr="00E271E2" w:rsidRDefault="00E271E2" w:rsidP="00E271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E271E2" w:rsidRPr="00E271E2" w:rsidRDefault="00E271E2" w:rsidP="00E271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E271E2" w:rsidRPr="00E271E2" w:rsidRDefault="00E271E2" w:rsidP="00D515A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Важно соблюдать следующие правила:</w:t>
      </w:r>
    </w:p>
    <w:p w:rsidR="00E271E2" w:rsidRPr="00E271E2" w:rsidRDefault="00E271E2" w:rsidP="00E271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уверены, что вы в состоянии помочь;</w:t>
      </w:r>
    </w:p>
    <w:p w:rsidR="00E271E2" w:rsidRPr="00E271E2" w:rsidRDefault="00E271E2" w:rsidP="00E271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будьте терпеливы;</w:t>
      </w:r>
    </w:p>
    <w:p w:rsidR="00E271E2" w:rsidRPr="00E271E2" w:rsidRDefault="00E271E2" w:rsidP="00E271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старайтесь шокировать или угрожать человеку, говоря «пойди и сделай это»;</w:t>
      </w:r>
    </w:p>
    <w:p w:rsidR="00E271E2" w:rsidRPr="00E271E2" w:rsidRDefault="00E271E2" w:rsidP="00E271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анализируйте его поведенческие мотивы, говоря: «Ты так чувствуешь себя, потому, что...»;</w:t>
      </w:r>
    </w:p>
    <w:p w:rsidR="00E271E2" w:rsidRPr="00E271E2" w:rsidRDefault="00E271E2" w:rsidP="00E271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спорьте и не старайтесь образумить подростка, говоря:</w:t>
      </w:r>
    </w:p>
    <w:p w:rsidR="00E271E2" w:rsidRPr="00E271E2" w:rsidRDefault="00E271E2" w:rsidP="00E271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не можешь убить себя, потому что...;</w:t>
      </w:r>
    </w:p>
    <w:p w:rsidR="00E271E2" w:rsidRDefault="00E271E2" w:rsidP="00E271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делайте все от вас зависящее и, конечно же, обращайтесь к специалистам за помощью</w:t>
      </w:r>
      <w:r w:rsidR="00D515A6" w:rsidRPr="00D51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5A6" w:rsidRPr="00D515A6" w:rsidRDefault="00D515A6" w:rsidP="00D515A6">
      <w:pPr>
        <w:shd w:val="clear" w:color="auto" w:fill="FFFFFF"/>
        <w:spacing w:after="0" w:line="240" w:lineRule="auto"/>
        <w:ind w:left="7" w:right="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15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Некоторые советы по разговору с ребёнком:</w:t>
      </w:r>
    </w:p>
    <w:p w:rsidR="00D515A6" w:rsidRPr="00D515A6" w:rsidRDefault="00D515A6" w:rsidP="00D515A6">
      <w:pPr>
        <w:shd w:val="clear" w:color="auto" w:fill="FFFFFF"/>
        <w:spacing w:after="0" w:line="240" w:lineRule="auto"/>
        <w:ind w:left="7"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15A6" w:rsidRPr="00D515A6" w:rsidRDefault="00D515A6" w:rsidP="00D515A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Разговор должен быть абсолютно спокойным, ни в коем случае </w:t>
      </w:r>
      <w:r w:rsidRPr="00D5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повышать голос. Вы должны показать, что то, что происходит </w:t>
      </w:r>
      <w:r w:rsidRPr="00D51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 ребенком для вас важно, и вы готовы помочь. Пример: «Мне кажет</w:t>
      </w:r>
      <w:r w:rsidRPr="00D51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ся, что с тобой что-то происходит - ты не такой, как обычно - груст</w:t>
      </w:r>
      <w:r w:rsidRPr="00D51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ный, задумчивый, отрешенный... у тебя что-то случилось? Если ты </w:t>
      </w:r>
      <w:r w:rsidRPr="00D51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позволишь, я буду рад/рада тебе помочь».</w:t>
      </w:r>
    </w:p>
    <w:p w:rsidR="00D515A6" w:rsidRPr="00D515A6" w:rsidRDefault="00D515A6" w:rsidP="00D515A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разговор должен быть уверенным.</w:t>
      </w:r>
    </w:p>
    <w:p w:rsidR="00D515A6" w:rsidRPr="00D515A6" w:rsidRDefault="00D515A6" w:rsidP="00D515A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разговору стоит подготовиться.</w:t>
      </w:r>
    </w:p>
    <w:p w:rsidR="00D515A6" w:rsidRPr="00D515A6" w:rsidRDefault="00D515A6" w:rsidP="00D515A6">
      <w:pPr>
        <w:numPr>
          <w:ilvl w:val="0"/>
          <w:numId w:val="2"/>
        </w:numPr>
        <w:shd w:val="clear" w:color="auto" w:fill="FFFFFF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Следует показать ребенку, что не смотря ни на что, вы готовы помочь ему справиться с возникающими трудностями.</w:t>
      </w:r>
    </w:p>
    <w:p w:rsidR="00D515A6" w:rsidRPr="00D515A6" w:rsidRDefault="00D515A6" w:rsidP="00D515A6">
      <w:pPr>
        <w:numPr>
          <w:ilvl w:val="0"/>
          <w:numId w:val="2"/>
        </w:numPr>
        <w:shd w:val="clear" w:color="auto" w:fill="FFFFFF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Важной задачей такого разговора является уговорить ребенка </w:t>
      </w:r>
      <w:r w:rsidRPr="00D51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обратиться за помощью - к школьному психологу либо родителям. </w:t>
      </w:r>
      <w:r w:rsidRPr="00D51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Это должно так же происходить без сильного давления, но настойчи</w:t>
      </w:r>
      <w:r w:rsidRPr="00D515A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во.</w:t>
      </w:r>
    </w:p>
    <w:p w:rsidR="00D515A6" w:rsidRDefault="00D515A6" w:rsidP="00D515A6">
      <w:pPr>
        <w:shd w:val="clear" w:color="auto" w:fill="FFFFFF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D515A6" w:rsidRDefault="00D515A6" w:rsidP="00D515A6">
      <w:pPr>
        <w:shd w:val="clear" w:color="auto" w:fill="FFFFFF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i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11"/>
          <w:sz w:val="28"/>
          <w:szCs w:val="28"/>
          <w:lang w:eastAsia="ru-RU"/>
        </w:rPr>
        <w:t>От заботливого и любящего человека, находящегося рядом в тяжёлую минуту, зависит многое. Он может спасти потенциальному суициденту жизнь.</w:t>
      </w:r>
    </w:p>
    <w:p w:rsidR="00D515A6" w:rsidRPr="00D515A6" w:rsidRDefault="00D515A6" w:rsidP="00D515A6">
      <w:pPr>
        <w:shd w:val="clear" w:color="auto" w:fill="FFFFFF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Самое главное, надо научится принимать своих детей такими, какие они есть. Родители, формируя отношения, помогая ребёнку в его развитии, получают результат своего воздействия, результат своего труда.</w:t>
      </w:r>
    </w:p>
    <w:sectPr w:rsidR="00D515A6" w:rsidRPr="00D515A6" w:rsidSect="006A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1880"/>
    <w:multiLevelType w:val="multilevel"/>
    <w:tmpl w:val="4D34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92E35"/>
    <w:multiLevelType w:val="hybridMultilevel"/>
    <w:tmpl w:val="E27C43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CF9"/>
    <w:rsid w:val="002C7057"/>
    <w:rsid w:val="004147D2"/>
    <w:rsid w:val="006A1878"/>
    <w:rsid w:val="00D515A6"/>
    <w:rsid w:val="00E271E2"/>
    <w:rsid w:val="00E30261"/>
    <w:rsid w:val="00E5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Machine</cp:lastModifiedBy>
  <cp:revision>3</cp:revision>
  <dcterms:created xsi:type="dcterms:W3CDTF">2018-10-12T05:46:00Z</dcterms:created>
  <dcterms:modified xsi:type="dcterms:W3CDTF">2021-11-10T05:40:00Z</dcterms:modified>
</cp:coreProperties>
</file>